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7545" w:rsidRDefault="00C37545" w:rsidP="00C37545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color w:val="000000"/>
          <w:sz w:val="23"/>
          <w:szCs w:val="23"/>
          <w:u w:val="single"/>
          <w:lang w:eastAsia="ru-RU"/>
        </w:rPr>
      </w:pPr>
      <w:r>
        <w:rPr>
          <w:rFonts w:ascii="Times New Roman" w:eastAsia="Calibri" w:hAnsi="Times New Roman" w:cs="Times New Roman"/>
          <w:bCs/>
          <w:color w:val="000000"/>
          <w:sz w:val="23"/>
          <w:szCs w:val="23"/>
          <w:u w:val="single"/>
          <w:lang w:eastAsia="ru-RU"/>
        </w:rPr>
        <w:t>Английский язык</w:t>
      </w:r>
    </w:p>
    <w:p w:rsidR="00C37545" w:rsidRPr="00B10806" w:rsidRDefault="00C37545" w:rsidP="00C37545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color w:val="000000"/>
          <w:sz w:val="23"/>
          <w:szCs w:val="23"/>
          <w:u w:val="single"/>
          <w:lang w:eastAsia="ru-RU"/>
        </w:rPr>
      </w:pPr>
      <w:r w:rsidRPr="00B10806">
        <w:rPr>
          <w:rFonts w:ascii="Times New Roman" w:eastAsia="Calibri" w:hAnsi="Times New Roman" w:cs="Times New Roman"/>
          <w:bCs/>
          <w:color w:val="000000"/>
          <w:sz w:val="23"/>
          <w:szCs w:val="23"/>
          <w:u w:val="single"/>
          <w:lang w:eastAsia="ru-RU"/>
        </w:rPr>
        <w:t>Класс  6</w:t>
      </w:r>
    </w:p>
    <w:p w:rsidR="00C37545" w:rsidRPr="00B10806" w:rsidRDefault="00C37545" w:rsidP="00C37545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</w:pPr>
      <w:r w:rsidRPr="00B10806">
        <w:rPr>
          <w:rFonts w:ascii="Times New Roman" w:eastAsia="Calibri" w:hAnsi="Times New Roman" w:cs="Times New Roman"/>
          <w:bCs/>
          <w:color w:val="000000"/>
          <w:sz w:val="23"/>
          <w:szCs w:val="23"/>
          <w:u w:val="single"/>
          <w:lang w:eastAsia="ru-RU"/>
        </w:rPr>
        <w:t>Дата</w:t>
      </w:r>
      <w:r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  <w:t xml:space="preserve">   28</w:t>
      </w:r>
      <w:r w:rsidRPr="00B10806"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  <w:t>.04.2020г</w:t>
      </w:r>
    </w:p>
    <w:p w:rsidR="00C37545" w:rsidRPr="00070703" w:rsidRDefault="00C37545" w:rsidP="00C37545">
      <w:pPr>
        <w:spacing w:after="0" w:line="240" w:lineRule="auto"/>
        <w:contextualSpacing/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</w:pPr>
      <w:r w:rsidRPr="00B10806">
        <w:rPr>
          <w:rFonts w:ascii="Times New Roman" w:eastAsia="Calibri" w:hAnsi="Times New Roman" w:cs="Times New Roman"/>
          <w:bCs/>
          <w:color w:val="000000"/>
          <w:sz w:val="23"/>
          <w:szCs w:val="23"/>
          <w:u w:val="single"/>
          <w:lang w:eastAsia="ru-RU"/>
        </w:rPr>
        <w:t>Тема</w:t>
      </w:r>
      <w:r w:rsidRPr="00B10806"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  <w:t xml:space="preserve"> </w:t>
      </w:r>
      <w:r w:rsidRPr="00070703"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  <w:t>Домашнее чтение. «Алиса в стране чудес», по Л. Кэрроллу.       Эпизод №9</w:t>
      </w:r>
    </w:p>
    <w:p w:rsidR="00C37545" w:rsidRPr="009852A1" w:rsidRDefault="00C37545" w:rsidP="00C37545">
      <w:pPr>
        <w:spacing w:after="0" w:line="240" w:lineRule="auto"/>
        <w:contextualSpacing/>
      </w:pPr>
      <w:r w:rsidRPr="00070703"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  <w:t xml:space="preserve">Повторение </w:t>
      </w:r>
      <w:proofErr w:type="spellStart"/>
      <w:r w:rsidRPr="00070703"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  <w:t>видо</w:t>
      </w:r>
      <w:proofErr w:type="spellEnd"/>
      <w:r w:rsidRPr="00070703"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  <w:t>-временных форм глаголов</w:t>
      </w:r>
    </w:p>
    <w:p w:rsidR="00C37545" w:rsidRDefault="00C37545" w:rsidP="00C37545">
      <w:pPr>
        <w:autoSpaceDE w:val="0"/>
        <w:autoSpaceDN w:val="0"/>
        <w:adjustRightInd w:val="0"/>
        <w:spacing w:after="0" w:line="240" w:lineRule="auto"/>
      </w:pPr>
      <w:r>
        <w:t>Учебник-с.93, №2-новые слова-выписать в словарики, выучить, №3-читать, понять содержание</w:t>
      </w:r>
    </w:p>
    <w:p w:rsidR="00C37545" w:rsidRPr="00070703" w:rsidRDefault="00C37545" w:rsidP="00C37545">
      <w:pPr>
        <w:autoSpaceDE w:val="0"/>
        <w:autoSpaceDN w:val="0"/>
        <w:adjustRightInd w:val="0"/>
        <w:spacing w:after="0" w:line="240" w:lineRule="auto"/>
      </w:pPr>
      <w:hyperlink r:id="rId5" w:history="1">
        <w:r w:rsidRPr="006F203F">
          <w:rPr>
            <w:rStyle w:val="a3"/>
          </w:rPr>
          <w:t>https://uchebnik.mos.ru/composer2/lesson/1532981/view-можно</w:t>
        </w:r>
      </w:hyperlink>
      <w:r>
        <w:t xml:space="preserve"> посмотреть видео.</w:t>
      </w:r>
    </w:p>
    <w:p w:rsidR="00C37545" w:rsidRDefault="00C37545" w:rsidP="00C37545">
      <w:pPr>
        <w:autoSpaceDE w:val="0"/>
        <w:autoSpaceDN w:val="0"/>
        <w:adjustRightInd w:val="0"/>
        <w:spacing w:after="0" w:line="240" w:lineRule="auto"/>
        <w:jc w:val="center"/>
      </w:pPr>
      <w:r>
        <w:t xml:space="preserve">Д.З.  </w:t>
      </w:r>
      <w:r w:rsidRPr="00070703">
        <w:t>–</w:t>
      </w:r>
      <w:r>
        <w:t>готовиться к самостоятельной работе-с.94 кроме №5 повторить все номера.</w:t>
      </w:r>
    </w:p>
    <w:p w:rsidR="00DB4FE4" w:rsidRDefault="00DB4FE4">
      <w:bookmarkStart w:id="0" w:name="_GoBack"/>
      <w:bookmarkEnd w:id="0"/>
    </w:p>
    <w:sectPr w:rsidR="00DB4F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7545"/>
    <w:rsid w:val="00C37545"/>
    <w:rsid w:val="00DB4F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75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3754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75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3754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uchebnik.mos.ru/composer2/lesson/1532981/view-&#1084;&#1086;&#1078;&#1085;&#1086;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424</Characters>
  <Application>Microsoft Office Word</Application>
  <DocSecurity>0</DocSecurity>
  <Lines>20</Lines>
  <Paragraphs>12</Paragraphs>
  <ScaleCrop>false</ScaleCrop>
  <Company/>
  <LinksUpToDate>false</LinksUpToDate>
  <CharactersWithSpaces>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Гульнара</dc:creator>
  <cp:lastModifiedBy>Гульнара</cp:lastModifiedBy>
  <cp:revision>1</cp:revision>
  <dcterms:created xsi:type="dcterms:W3CDTF">2020-04-27T13:54:00Z</dcterms:created>
  <dcterms:modified xsi:type="dcterms:W3CDTF">2020-04-27T13:54:00Z</dcterms:modified>
</cp:coreProperties>
</file>